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/>
      </w:pPr>
      <w:r>
        <w:rPr>
          <w:lang w:eastAsia="bs-Latn-BA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48655" cy="1009650"/>
                <wp:effectExtent l="19050" t="0" r="444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74865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52.65pt;height:79.50pt;mso-wrap-distance-left:0.00pt;mso-wrap-distance-top:0.00pt;mso-wrap-distance-right:0.00pt;mso-wrap-distance-bottom:0.00pt;z-index:1;" stroked="f" strokeweight="0.75pt">
                <v:imagedata r:id="rId8" o:title=""/>
                <o:lock v:ext="edit" rotation="t"/>
              </v:shape>
            </w:pict>
          </mc:Fallback>
        </mc:AlternateConten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IZJAVA</w:t>
      </w:r>
      <w:r>
        <w:rPr>
          <w:b/>
          <w:sz w:val="28"/>
          <w:szCs w:val="28"/>
        </w:rPr>
      </w:r>
    </w:p>
    <w:p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Bdr/>
        <w:spacing/>
        <w:ind/>
        <w:rPr/>
      </w:pPr>
      <w:r>
        <w:t xml:space="preserve">Ja_____________________</w:t>
      </w:r>
      <w:r>
        <w:t xml:space="preserve">___________________________ rođ</w:t>
      </w:r>
      <w:r>
        <w:t xml:space="preserve">en</w:t>
      </w:r>
      <w:r>
        <w:t xml:space="preserve">-a</w:t>
      </w:r>
      <w:r>
        <w:t xml:space="preserve">______________god</w:t>
      </w:r>
      <w:r>
        <w:t xml:space="preserve">ine.</w:t>
      </w:r>
      <w:r/>
    </w:p>
    <w:p>
      <w:pPr>
        <w:pBdr/>
        <w:spacing/>
        <w:ind/>
        <w:rPr/>
      </w:pPr>
      <w:r>
        <w:t xml:space="preserve">JMBG______________________________ pod </w:t>
      </w:r>
      <w:r>
        <w:t xml:space="preserve">punom moralnom odgovornošću prihvatam načela i </w:t>
      </w:r>
      <w:r/>
    </w:p>
    <w:p>
      <w:pPr>
        <w:pBdr/>
        <w:spacing/>
        <w:ind/>
        <w:rPr/>
      </w:pPr>
      <w:r>
        <w:t xml:space="preserve">odredbe medicinske etike i deontologije 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Datum: ______________                                                                                Potpis</w:t>
      </w:r>
      <w:r/>
    </w:p>
    <w:p>
      <w:pPr>
        <w:pBdr/>
        <w:spacing/>
        <w:ind/>
        <w:rPr/>
      </w:pPr>
      <w:r>
        <w:t xml:space="preserve">                                                                                  </w:t>
      </w:r>
      <w:r>
        <w:t xml:space="preserve">                      ______</w:t>
      </w:r>
      <w:r>
        <w:t xml:space="preserve">_____________________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 w:after="0" w:line="240" w:lineRule="auto"/>
        <w:ind/>
        <w:rPr/>
      </w:pPr>
      <w:r>
        <w:t xml:space="preserve">________________________________________________________________________________</w:t>
      </w:r>
      <w:r/>
    </w:p>
    <w:p>
      <w:pPr>
        <w:pBdr/>
        <w:spacing w:after="0" w:line="240" w:lineRule="auto"/>
        <w:ind/>
        <w:rPr/>
      </w:pPr>
      <w:r>
        <w:t xml:space="preserve">ID 4202086270001;Raiffeisen bank BiH br.tr.računa 1610000134190005;</w:t>
      </w:r>
      <w:r>
        <w:t xml:space="preserve">Tešanjska do broja 9</w:t>
      </w:r>
      <w:r/>
    </w:p>
    <w:p>
      <w:pPr>
        <w:pBdr/>
        <w:spacing w:after="0" w:line="240" w:lineRule="auto"/>
        <w:ind/>
        <w:rPr/>
      </w:pPr>
      <w:r>
        <w:t xml:space="preserve">Tel: 0038733297514; 0038761261667</w:t>
      </w:r>
      <w:bookmarkStart w:id="0" w:name="_GoBack"/>
      <w:r/>
      <w:bookmarkEnd w:id="0"/>
      <w:r>
        <w:t xml:space="preserve">, E-mail; kztspks@gmail.com</w:t>
      </w:r>
      <w:r/>
    </w:p>
    <w:p>
      <w:pPr>
        <w:pBdr/>
        <w:spacing w:after="0" w:line="240" w:lineRule="auto"/>
        <w:ind/>
        <w:rPr/>
      </w:pPr>
      <w:r/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bs-Latn-BA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4"/>
    <w:next w:val="664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4"/>
    <w:next w:val="664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4"/>
    <w:next w:val="664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4"/>
    <w:next w:val="664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4"/>
    <w:next w:val="664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9">
    <w:name w:val="Heading 1 Char"/>
    <w:basedOn w:val="665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665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665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665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665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665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665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665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665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4"/>
    <w:next w:val="664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665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4"/>
    <w:next w:val="664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665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4"/>
    <w:next w:val="664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665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4">
    <w:name w:val="List Paragraph"/>
    <w:basedOn w:val="664"/>
    <w:uiPriority w:val="34"/>
    <w:qFormat/>
    <w:pPr>
      <w:pBdr/>
      <w:spacing/>
      <w:ind w:left="720"/>
      <w:contextualSpacing w:val="true"/>
    </w:pPr>
  </w:style>
  <w:style w:type="character" w:styleId="165">
    <w:name w:val="Intense Emphasis"/>
    <w:basedOn w:val="66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4"/>
    <w:next w:val="664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665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66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664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66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665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665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66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66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4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665"/>
    <w:link w:val="175"/>
    <w:uiPriority w:val="99"/>
    <w:pPr>
      <w:pBdr/>
      <w:spacing/>
      <w:ind/>
    </w:pPr>
  </w:style>
  <w:style w:type="paragraph" w:styleId="177">
    <w:name w:val="Footer"/>
    <w:basedOn w:val="664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665"/>
    <w:link w:val="177"/>
    <w:uiPriority w:val="99"/>
    <w:pPr>
      <w:pBdr/>
      <w:spacing/>
      <w:ind/>
    </w:pPr>
  </w:style>
  <w:style w:type="paragraph" w:styleId="179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4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665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665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4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665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665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66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66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89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0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1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2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3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4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5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6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7">
    <w:name w:val="Placeholder Text"/>
    <w:basedOn w:val="665"/>
    <w:uiPriority w:val="99"/>
    <w:semiHidden/>
    <w:pPr>
      <w:pBdr/>
      <w:spacing/>
      <w:ind/>
    </w:pPr>
    <w:rPr>
      <w:color w:val="666666"/>
    </w:rPr>
  </w:style>
  <w:style w:type="paragraph" w:styleId="207">
    <w:name w:val="TOC Heading"/>
    <w:uiPriority w:val="39"/>
    <w:unhideWhenUsed/>
    <w:pPr>
      <w:pBdr/>
      <w:spacing/>
      <w:ind/>
    </w:pPr>
  </w:style>
  <w:style w:type="paragraph" w:styleId="208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character" w:styleId="665" w:default="1">
    <w:name w:val="Default Paragraph Font"/>
    <w:uiPriority w:val="1"/>
    <w:semiHidden/>
    <w:unhideWhenUsed/>
    <w:pPr>
      <w:pBdr/>
      <w:spacing/>
      <w:ind/>
    </w:pPr>
  </w:style>
  <w:style w:type="table" w:styleId="66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7" w:default="1">
    <w:name w:val="No List"/>
    <w:uiPriority w:val="99"/>
    <w:semiHidden/>
    <w:unhideWhenUsed/>
    <w:pPr>
      <w:pBdr/>
      <w:spacing/>
      <w:ind/>
    </w:pPr>
  </w:style>
  <w:style w:type="paragraph" w:styleId="668">
    <w:name w:val="Balloon Text"/>
    <w:basedOn w:val="664"/>
    <w:link w:val="669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669" w:customStyle="1">
    <w:name w:val="Balloon Text Char"/>
    <w:basedOn w:val="665"/>
    <w:link w:val="668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ONLYOFFICE/9.0.0.172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KorisnikUKCS</dc:creator>
  <cp:revision>7</cp:revision>
  <dcterms:created xsi:type="dcterms:W3CDTF">2015-05-13T10:50:00Z</dcterms:created>
  <dcterms:modified xsi:type="dcterms:W3CDTF">2025-07-11T14:30:24Z</dcterms:modified>
</cp:coreProperties>
</file>