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rPr>
          <w:lang w:eastAsia="bs-Latn-B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655" cy="10096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4865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2.65pt;height:79.50pt;mso-wrap-distance-left:0.00pt;mso-wrap-distance-top:0.00pt;mso-wrap-distance-right:0.00pt;mso-wrap-distance-bottom:0.00pt;z-index:1;" stroked="f" strokeweight="0.75pt">
                <v:imagedata r:id="rId9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IZJAVA</w:t>
      </w:r>
      <w:r>
        <w:rPr>
          <w:b/>
          <w:sz w:val="28"/>
          <w:szCs w:val="28"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/>
      </w:pPr>
      <w:r>
        <w:t xml:space="preserve">Ja_____________________</w:t>
      </w:r>
      <w:r>
        <w:t xml:space="preserve">___________________________ rođ</w:t>
      </w:r>
      <w:r>
        <w:t xml:space="preserve">en</w:t>
      </w:r>
      <w:r>
        <w:t xml:space="preserve">-a</w:t>
      </w:r>
      <w:r>
        <w:t xml:space="preserve">______________god</w:t>
      </w:r>
      <w:r>
        <w:t xml:space="preserve">ine.</w:t>
      </w:r>
      <w:r/>
    </w:p>
    <w:p>
      <w:pPr>
        <w:pBdr/>
        <w:spacing/>
        <w:ind/>
        <w:rPr/>
      </w:pPr>
      <w:r>
        <w:t xml:space="preserve">JMBG______________________________ pod punom moralnom</w:t>
      </w:r>
      <w:r>
        <w:t xml:space="preserve"> i</w:t>
      </w:r>
      <w:r>
        <w:t xml:space="preserve"> krivičnom</w:t>
      </w:r>
      <w:r>
        <w:t xml:space="preserve"> odgovornošću </w:t>
      </w:r>
      <w:r/>
    </w:p>
    <w:p>
      <w:pPr>
        <w:pBdr/>
        <w:spacing/>
        <w:ind/>
        <w:rPr/>
      </w:pPr>
      <w:r>
        <w:t xml:space="preserve">izjavljujem da ću uredno izmirivati svoje obaveze prema Komori bilo da ću to vršiti na </w:t>
      </w:r>
      <w:r/>
    </w:p>
    <w:p>
      <w:pPr>
        <w:pBdr/>
        <w:spacing/>
        <w:ind/>
        <w:rPr/>
      </w:pPr>
      <w:r>
        <w:t xml:space="preserve">mjesečnom, tromjesečnom ili godišnjem nivou.</w:t>
      </w:r>
      <w:r/>
    </w:p>
    <w:p>
      <w:pPr>
        <w:pBdr/>
        <w:spacing/>
        <w:ind/>
        <w:rPr/>
      </w:pPr>
      <w:r>
        <w:t xml:space="preserve">U suprotnom Komora se obavezuje, a pozivajući se na Statut Komore, ako član ne izvršava uplatu članarine u trajanju od tri mjeseca, gubi članstvo u Komori. Samim tim če Komora izvršiti poništenje Licence za samostalni rad i o tome obavijestiti:</w:t>
      </w:r>
      <w:r/>
    </w:p>
    <w:p>
      <w:pPr>
        <w:pStyle w:val="672"/>
        <w:numPr>
          <w:ilvl w:val="0"/>
          <w:numId w:val="1"/>
        </w:numPr>
        <w:pBdr/>
        <w:spacing/>
        <w:ind/>
        <w:rPr/>
      </w:pPr>
      <w:r>
        <w:t xml:space="preserve">Člana komore</w:t>
      </w:r>
      <w:r/>
    </w:p>
    <w:p>
      <w:pPr>
        <w:pStyle w:val="672"/>
        <w:numPr>
          <w:ilvl w:val="0"/>
          <w:numId w:val="1"/>
        </w:numPr>
        <w:pBdr/>
        <w:spacing/>
        <w:ind/>
        <w:rPr/>
      </w:pPr>
      <w:r>
        <w:t xml:space="preserve">Ministarstvo zdravstva kantona Sarajevo</w:t>
      </w:r>
      <w:r/>
    </w:p>
    <w:p>
      <w:pPr>
        <w:pStyle w:val="672"/>
        <w:numPr>
          <w:ilvl w:val="0"/>
          <w:numId w:val="1"/>
        </w:numPr>
        <w:pBdr/>
        <w:spacing/>
        <w:ind/>
        <w:rPr/>
      </w:pPr>
      <w:r>
        <w:t xml:space="preserve">Kantonalnu inspekciju za rad</w:t>
      </w:r>
      <w:r/>
    </w:p>
    <w:p>
      <w:pPr>
        <w:pStyle w:val="672"/>
        <w:numPr>
          <w:ilvl w:val="0"/>
          <w:numId w:val="1"/>
        </w:numPr>
        <w:pBdr/>
        <w:spacing/>
        <w:ind/>
        <w:rPr/>
      </w:pPr>
      <w:r>
        <w:t xml:space="preserve">Poslodavca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Datum:______________                                                                                Potpis</w:t>
      </w:r>
      <w:r/>
    </w:p>
    <w:p>
      <w:pPr>
        <w:pBdr/>
        <w:spacing/>
        <w:ind/>
        <w:rPr/>
      </w:pPr>
      <w:r>
        <w:t xml:space="preserve">                                                                                 </w:t>
      </w:r>
      <w:r>
        <w:t xml:space="preserve">                        </w:t>
      </w:r>
      <w:r>
        <w:t xml:space="preserve"> </w:t>
      </w:r>
      <w:r>
        <w:t xml:space="preserve">_____</w:t>
      </w:r>
      <w:r>
        <w:t xml:space="preserve">_____________________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 w:after="0" w:line="240" w:lineRule="auto"/>
        <w:ind/>
        <w:rPr/>
      </w:pPr>
      <w:r>
        <w:t xml:space="preserve">________________________________________________________________________________</w:t>
      </w:r>
      <w:r/>
    </w:p>
    <w:p>
      <w:pPr>
        <w:pBdr/>
        <w:spacing w:after="0" w:line="240" w:lineRule="auto"/>
        <w:ind/>
        <w:rPr/>
      </w:pPr>
      <w:r>
        <w:t xml:space="preserve">ID 4202086270001;Raiffeisen bank BiH br.tr.računa 1610000134190005;</w:t>
      </w:r>
      <w:r>
        <w:t xml:space="preserve">Tešanjska do broja 9</w:t>
      </w:r>
      <w:r/>
    </w:p>
    <w:p>
      <w:pPr>
        <w:pBdr/>
        <w:spacing w:after="0" w:line="240" w:lineRule="auto"/>
        <w:ind/>
        <w:rPr/>
      </w:pPr>
      <w:r>
        <w:t xml:space="preserve">Tel.0038733297514; 0038761261667</w:t>
      </w:r>
      <w:bookmarkStart w:id="0" w:name="_GoBack"/>
      <w:r/>
      <w:bookmarkEnd w:id="0"/>
      <w:r>
        <w:t xml:space="preserve">, E-mail; kztspks@gmail.com</w:t>
      </w:r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Calibri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bs-Latn-BA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6"/>
    <w:next w:val="666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6"/>
    <w:next w:val="666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6"/>
    <w:next w:val="66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6"/>
    <w:next w:val="666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6"/>
    <w:next w:val="66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6"/>
    <w:next w:val="666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6"/>
    <w:next w:val="66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6"/>
    <w:next w:val="666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6"/>
    <w:next w:val="666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6"/>
    <w:next w:val="666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6"/>
    <w:next w:val="666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6"/>
    <w:next w:val="666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6"/>
    <w:next w:val="666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6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6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7"/>
    <w:link w:val="175"/>
    <w:uiPriority w:val="99"/>
    <w:pPr>
      <w:pBdr/>
      <w:spacing/>
      <w:ind/>
    </w:pPr>
  </w:style>
  <w:style w:type="paragraph" w:styleId="177">
    <w:name w:val="Footer"/>
    <w:basedOn w:val="666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7"/>
    <w:link w:val="177"/>
    <w:uiPriority w:val="99"/>
    <w:pPr>
      <w:pBdr/>
      <w:spacing/>
      <w:ind/>
    </w:pPr>
  </w:style>
  <w:style w:type="paragraph" w:styleId="179">
    <w:name w:val="Caption"/>
    <w:basedOn w:val="666"/>
    <w:next w:val="6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6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6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6"/>
    <w:next w:val="666"/>
    <w:uiPriority w:val="39"/>
    <w:unhideWhenUsed/>
    <w:pPr>
      <w:pBdr/>
      <w:spacing w:after="100"/>
      <w:ind/>
    </w:pPr>
  </w:style>
  <w:style w:type="paragraph" w:styleId="189">
    <w:name w:val="toc 2"/>
    <w:basedOn w:val="666"/>
    <w:next w:val="666"/>
    <w:uiPriority w:val="39"/>
    <w:unhideWhenUsed/>
    <w:pPr>
      <w:pBdr/>
      <w:spacing w:after="100"/>
      <w:ind w:left="220"/>
    </w:pPr>
  </w:style>
  <w:style w:type="paragraph" w:styleId="190">
    <w:name w:val="toc 3"/>
    <w:basedOn w:val="666"/>
    <w:next w:val="666"/>
    <w:uiPriority w:val="39"/>
    <w:unhideWhenUsed/>
    <w:pPr>
      <w:pBdr/>
      <w:spacing w:after="100"/>
      <w:ind w:left="440"/>
    </w:pPr>
  </w:style>
  <w:style w:type="paragraph" w:styleId="191">
    <w:name w:val="toc 4"/>
    <w:basedOn w:val="666"/>
    <w:next w:val="666"/>
    <w:uiPriority w:val="39"/>
    <w:unhideWhenUsed/>
    <w:pPr>
      <w:pBdr/>
      <w:spacing w:after="100"/>
      <w:ind w:left="660"/>
    </w:pPr>
  </w:style>
  <w:style w:type="paragraph" w:styleId="192">
    <w:name w:val="toc 5"/>
    <w:basedOn w:val="666"/>
    <w:next w:val="666"/>
    <w:uiPriority w:val="39"/>
    <w:unhideWhenUsed/>
    <w:pPr>
      <w:pBdr/>
      <w:spacing w:after="100"/>
      <w:ind w:left="880"/>
    </w:pPr>
  </w:style>
  <w:style w:type="paragraph" w:styleId="193">
    <w:name w:val="toc 6"/>
    <w:basedOn w:val="666"/>
    <w:next w:val="666"/>
    <w:uiPriority w:val="39"/>
    <w:unhideWhenUsed/>
    <w:pPr>
      <w:pBdr/>
      <w:spacing w:after="100"/>
      <w:ind w:left="1100"/>
    </w:pPr>
  </w:style>
  <w:style w:type="paragraph" w:styleId="194">
    <w:name w:val="toc 7"/>
    <w:basedOn w:val="666"/>
    <w:next w:val="666"/>
    <w:uiPriority w:val="39"/>
    <w:unhideWhenUsed/>
    <w:pPr>
      <w:pBdr/>
      <w:spacing w:after="100"/>
      <w:ind w:left="1320"/>
    </w:pPr>
  </w:style>
  <w:style w:type="paragraph" w:styleId="195">
    <w:name w:val="toc 8"/>
    <w:basedOn w:val="666"/>
    <w:next w:val="666"/>
    <w:uiPriority w:val="39"/>
    <w:unhideWhenUsed/>
    <w:pPr>
      <w:pBdr/>
      <w:spacing w:after="100"/>
      <w:ind w:left="1540"/>
    </w:pPr>
  </w:style>
  <w:style w:type="paragraph" w:styleId="196">
    <w:name w:val="toc 9"/>
    <w:basedOn w:val="666"/>
    <w:next w:val="666"/>
    <w:uiPriority w:val="39"/>
    <w:unhideWhenUsed/>
    <w:pPr>
      <w:pBdr/>
      <w:spacing w:after="100"/>
      <w:ind w:left="1760"/>
    </w:pPr>
  </w:style>
  <w:style w:type="character" w:styleId="197">
    <w:name w:val="Placeholder Text"/>
    <w:basedOn w:val="667"/>
    <w:uiPriority w:val="99"/>
    <w:semiHidden/>
    <w:pPr>
      <w:pBdr/>
      <w:spacing/>
      <w:ind/>
    </w:pPr>
    <w:rPr>
      <w:color w:val="666666"/>
    </w:rPr>
  </w:style>
  <w:style w:type="paragraph" w:styleId="207">
    <w:name w:val="TOC Heading"/>
    <w:uiPriority w:val="39"/>
    <w:unhideWhenUsed/>
    <w:pPr>
      <w:pBdr/>
      <w:spacing/>
      <w:ind/>
    </w:pPr>
  </w:style>
  <w:style w:type="paragraph" w:styleId="208">
    <w:name w:val="table of figures"/>
    <w:basedOn w:val="666"/>
    <w:next w:val="666"/>
    <w:uiPriority w:val="99"/>
    <w:unhideWhenUsed/>
    <w:pPr>
      <w:pBdr/>
      <w:spacing w:after="0" w:afterAutospacing="0"/>
      <w:ind/>
    </w:pPr>
  </w:style>
  <w:style w:type="paragraph" w:styleId="666" w:default="1">
    <w:name w:val="Normal"/>
    <w:qFormat/>
    <w:pPr>
      <w:pBdr/>
      <w:spacing/>
      <w:ind/>
    </w:pPr>
  </w:style>
  <w:style w:type="character" w:styleId="667" w:default="1">
    <w:name w:val="Default Paragraph Font"/>
    <w:uiPriority w:val="1"/>
    <w:semiHidden/>
    <w:unhideWhenUsed/>
    <w:pPr>
      <w:pBdr/>
      <w:spacing/>
      <w:ind/>
    </w:pPr>
  </w:style>
  <w:style w:type="table" w:styleId="66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9" w:default="1">
    <w:name w:val="No List"/>
    <w:uiPriority w:val="99"/>
    <w:semiHidden/>
    <w:unhideWhenUsed/>
    <w:pPr>
      <w:pBdr/>
      <w:spacing/>
      <w:ind/>
    </w:pPr>
  </w:style>
  <w:style w:type="paragraph" w:styleId="670">
    <w:name w:val="Balloon Text"/>
    <w:basedOn w:val="666"/>
    <w:link w:val="671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71" w:customStyle="1">
    <w:name w:val="Balloon Text Char"/>
    <w:basedOn w:val="667"/>
    <w:link w:val="67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672">
    <w:name w:val="List Paragraph"/>
    <w:basedOn w:val="66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KorisnikUKCS</dc:creator>
  <cp:revision>14</cp:revision>
  <dcterms:created xsi:type="dcterms:W3CDTF">2015-05-13T10:50:00Z</dcterms:created>
  <dcterms:modified xsi:type="dcterms:W3CDTF">2025-07-11T14:30:54Z</dcterms:modified>
</cp:coreProperties>
</file>